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398E" w14:textId="77777777" w:rsidR="00112136" w:rsidRDefault="00112136" w:rsidP="00112136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p w14:paraId="4B32DC40" w14:textId="03493BA7" w:rsidR="00112136" w:rsidRDefault="00112136" w:rsidP="00112136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303C08">
        <w:rPr>
          <w:rFonts w:ascii="Calibri" w:hAnsi="Calibri" w:cs="Calibri"/>
          <w:b/>
          <w:i/>
          <w:color w:val="404040" w:themeColor="text1" w:themeTint="BF"/>
          <w:sz w:val="32"/>
        </w:rPr>
        <w:t>Revista de Antropología y Sociología: Virajes</w:t>
      </w:r>
      <w:bookmarkStart w:id="0" w:name="_GoBack"/>
      <w:bookmarkEnd w:id="0"/>
    </w:p>
    <w:p w14:paraId="31268357" w14:textId="77777777" w:rsidR="00112136" w:rsidRDefault="00112136" w:rsidP="00112136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46D2C4F7" w14:textId="77777777" w:rsidR="00112136" w:rsidRPr="005C3580" w:rsidRDefault="00112136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A27821">
        <w:rPr>
          <w:rFonts w:asciiTheme="majorHAnsi" w:hAnsiTheme="majorHAnsi" w:cstheme="majorHAnsi"/>
          <w:i/>
          <w:color w:val="262626" w:themeColor="text1" w:themeTint="D9"/>
          <w:sz w:val="20"/>
          <w:highlight w:val="yellow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3902"/>
        <w:gridCol w:w="3610"/>
      </w:tblGrid>
      <w:tr w:rsidR="00F07E6B" w:rsidRPr="005C3580" w14:paraId="1B48DFCB" w14:textId="77777777" w:rsidTr="00112136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F07E6B" w:rsidRPr="00A27821" w:rsidRDefault="00F07E6B" w:rsidP="00F07E6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51F74AC5" w:rsidR="00F07E6B" w:rsidRPr="00A27821" w:rsidRDefault="00F07E6B" w:rsidP="00F07E6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78DF04E" w14:textId="69D88836" w:rsidR="00F07E6B" w:rsidRPr="00A27821" w:rsidRDefault="00F07E6B" w:rsidP="00F07E6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9C003B4" w:rsidR="008049FA" w:rsidRPr="005C3580" w:rsidRDefault="00112136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112136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05C6DE7B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250EB629" w14:textId="3C86430B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112136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00E0A4F5" w:rsidR="008049FA" w:rsidRPr="005C3580" w:rsidRDefault="00112136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Consideraciones sobre metodología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134769BF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02F97DEE" w14:textId="3951D439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10696AA9" w:rsidR="008049FA" w:rsidRPr="005C3580" w:rsidRDefault="00112136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51EF9D0C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3478DCB" w14:textId="35B092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048452AC" w14:textId="77777777" w:rsidTr="00112136">
        <w:trPr>
          <w:trHeight w:val="665"/>
        </w:trPr>
        <w:tc>
          <w:tcPr>
            <w:tcW w:w="2122" w:type="dxa"/>
            <w:shd w:val="clear" w:color="auto" w:fill="auto"/>
          </w:tcPr>
          <w:p w14:paraId="400F6A47" w14:textId="38D3819C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4.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Uso del trabajo de campo, fuentes primarias y secundarias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A3E72E5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2F5900E6" w14:textId="7068A993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54E8B26D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5BA3A0F9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24C8E056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56AA0E05" w14:textId="48CABD31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0F3D2F40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10889073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1236BB55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9738188" w14:textId="49530D6C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DE879AE" w14:textId="6C520195" w:rsidR="00F07E6B" w:rsidRDefault="00F07E6B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3902"/>
        <w:gridCol w:w="3610"/>
      </w:tblGrid>
      <w:tr w:rsidR="00112136" w:rsidRPr="005C3580" w14:paraId="2B6DA1B9" w14:textId="77777777" w:rsidTr="00952CD9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06AA33B4" w14:textId="7777777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A8E2EB2" w14:textId="2D89629E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I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BA2463E" w14:textId="7777777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112136" w:rsidRPr="005C3580" w14:paraId="2B98AE45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27E210F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112136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6B0EC7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C6CF8F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592B4D77" w14:textId="77777777" w:rsidTr="00952CD9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1B6254ED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Consideraciones sobre metodología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660C2FE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9255B45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3417D8B6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D47C18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4D8E03D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3F1F6FF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20ED8BEC" w14:textId="77777777" w:rsidTr="00952CD9">
        <w:trPr>
          <w:trHeight w:val="665"/>
        </w:trPr>
        <w:tc>
          <w:tcPr>
            <w:tcW w:w="2122" w:type="dxa"/>
            <w:shd w:val="clear" w:color="auto" w:fill="auto"/>
          </w:tcPr>
          <w:p w14:paraId="11E1808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4.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Uso del trabajo de campo, fuentes primarias y secundarias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0BAC28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1D84576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60ABD292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41D9E39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F4BC11C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83BFED3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7550FC74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3ABA16C9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08FE81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4185A67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11390E4" w14:textId="3EF1E294" w:rsidR="00112136" w:rsidRDefault="00112136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3902"/>
        <w:gridCol w:w="3610"/>
      </w:tblGrid>
      <w:tr w:rsidR="00112136" w:rsidRPr="005C3580" w14:paraId="4CB8E2E6" w14:textId="77777777" w:rsidTr="00952CD9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493E76E0" w14:textId="7777777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lastRenderedPageBreak/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C634743" w14:textId="2FC2512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II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7B1D805" w14:textId="7777777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112136" w:rsidRPr="005C3580" w14:paraId="5A7C3A78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BE57C66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112136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DE25601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F0A556E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36B87FE2" w14:textId="77777777" w:rsidTr="00952CD9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6ADC01CE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Consideraciones sobre metodología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53E317A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0DFCCFB1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3F3FB542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F0EDEFC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88D5A3D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1CBB731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2286FC06" w14:textId="77777777" w:rsidTr="00952CD9">
        <w:trPr>
          <w:trHeight w:val="665"/>
        </w:trPr>
        <w:tc>
          <w:tcPr>
            <w:tcW w:w="2122" w:type="dxa"/>
            <w:shd w:val="clear" w:color="auto" w:fill="auto"/>
          </w:tcPr>
          <w:p w14:paraId="0A19726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4.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Uso del trabajo de campo, fuentes primarias y secundarias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D45BF1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7BFC21F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417FF251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2F7F4713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0D67606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7E7AA103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03E5004D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47FDB93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817818D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58D1CE5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08E2C18" w14:textId="77777777" w:rsidR="00112136" w:rsidRDefault="00112136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873D" w14:textId="77777777" w:rsidR="00B93225" w:rsidRDefault="00B93225" w:rsidP="00A242E1">
      <w:r>
        <w:separator/>
      </w:r>
    </w:p>
  </w:endnote>
  <w:endnote w:type="continuationSeparator" w:id="0">
    <w:p w14:paraId="1C28625F" w14:textId="77777777" w:rsidR="00B93225" w:rsidRDefault="00B93225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D1C7" w14:textId="77777777" w:rsidR="00B93225" w:rsidRDefault="00B93225" w:rsidP="00A242E1">
      <w:r>
        <w:separator/>
      </w:r>
    </w:p>
  </w:footnote>
  <w:footnote w:type="continuationSeparator" w:id="0">
    <w:p w14:paraId="504F7A0E" w14:textId="77777777" w:rsidR="00B93225" w:rsidRDefault="00B93225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4D8A440E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2D407ACF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F30CBCE" w14:textId="1DB4279A" w:rsidR="00A242E1" w:rsidRPr="00A242E1" w:rsidRDefault="00112136" w:rsidP="00A242E1">
    <w:pPr>
      <w:pStyle w:val="Encabezado"/>
      <w:rPr>
        <w:sz w:val="16"/>
      </w:rPr>
    </w:pPr>
    <w:r w:rsidRPr="00CB7528">
      <w:rPr>
        <w:rFonts w:asciiTheme="majorHAnsi" w:hAnsiTheme="majorHAnsi" w:cstheme="majorHAnsi"/>
        <w:b/>
        <w:noProof/>
        <w:sz w:val="46"/>
        <w:szCs w:val="46"/>
        <w:lang w:eastAsia="es-CO"/>
      </w:rPr>
      <w:drawing>
        <wp:anchor distT="0" distB="0" distL="114300" distR="114300" simplePos="0" relativeHeight="251662336" behindDoc="1" locked="0" layoutInCell="1" allowOverlap="1" wp14:anchorId="6C1D0B3B" wp14:editId="724607AD">
          <wp:simplePos x="0" y="0"/>
          <wp:positionH relativeFrom="column">
            <wp:posOffset>4760595</wp:posOffset>
          </wp:positionH>
          <wp:positionV relativeFrom="paragraph">
            <wp:posOffset>-579120</wp:posOffset>
          </wp:positionV>
          <wp:extent cx="1407160" cy="617562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12136"/>
    <w:rsid w:val="001D74F0"/>
    <w:rsid w:val="001D7E91"/>
    <w:rsid w:val="001F7135"/>
    <w:rsid w:val="002A24A7"/>
    <w:rsid w:val="002D472E"/>
    <w:rsid w:val="002E5EE7"/>
    <w:rsid w:val="004B7AC5"/>
    <w:rsid w:val="005C3580"/>
    <w:rsid w:val="006D25B4"/>
    <w:rsid w:val="007009B5"/>
    <w:rsid w:val="00701D39"/>
    <w:rsid w:val="00760EB5"/>
    <w:rsid w:val="007C7D41"/>
    <w:rsid w:val="007F510B"/>
    <w:rsid w:val="007F552E"/>
    <w:rsid w:val="008049FA"/>
    <w:rsid w:val="00873B12"/>
    <w:rsid w:val="008960BA"/>
    <w:rsid w:val="00896993"/>
    <w:rsid w:val="008F1269"/>
    <w:rsid w:val="0094168C"/>
    <w:rsid w:val="009A73D1"/>
    <w:rsid w:val="009D142F"/>
    <w:rsid w:val="00A242E1"/>
    <w:rsid w:val="00A27821"/>
    <w:rsid w:val="00A61384"/>
    <w:rsid w:val="00B23F2E"/>
    <w:rsid w:val="00B93225"/>
    <w:rsid w:val="00B93B75"/>
    <w:rsid w:val="00BA0BF1"/>
    <w:rsid w:val="00D72648"/>
    <w:rsid w:val="00DB1707"/>
    <w:rsid w:val="00E150DE"/>
    <w:rsid w:val="00EC69F0"/>
    <w:rsid w:val="00EF6638"/>
    <w:rsid w:val="00F07E6B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30673"/>
    <w:rsid w:val="0033536D"/>
    <w:rsid w:val="003D1633"/>
    <w:rsid w:val="00481ED1"/>
    <w:rsid w:val="00517E38"/>
    <w:rsid w:val="005A563F"/>
    <w:rsid w:val="006223B8"/>
    <w:rsid w:val="00A16607"/>
    <w:rsid w:val="00AC757D"/>
    <w:rsid w:val="00E45585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2021-08-09T14:50:00Z</dcterms:created>
  <dcterms:modified xsi:type="dcterms:W3CDTF">2021-08-19T11:06:00Z</dcterms:modified>
</cp:coreProperties>
</file>